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9" w:rsidRDefault="00E17449"/>
    <w:p w:rsidR="008A0E30" w:rsidRDefault="008A0E30"/>
    <w:p w:rsidR="00E17449" w:rsidRDefault="00E17449"/>
    <w:p w:rsidR="008A0E30" w:rsidRDefault="008A0E30" w:rsidP="008A0E30">
      <w:pPr>
        <w:tabs>
          <w:tab w:val="left" w:pos="6827"/>
        </w:tabs>
      </w:pPr>
      <w:r>
        <w:tab/>
      </w:r>
    </w:p>
    <w:p w:rsidR="00E17449" w:rsidRDefault="00E17449" w:rsidP="008A0E30">
      <w:pPr>
        <w:tabs>
          <w:tab w:val="left" w:pos="6827"/>
        </w:tabs>
      </w:pPr>
    </w:p>
    <w:p w:rsidR="00E17449" w:rsidRDefault="00E17449"/>
    <w:p w:rsidR="00E17449" w:rsidRDefault="00E17449"/>
    <w:p w:rsidR="00E17449" w:rsidRDefault="00E17449"/>
    <w:p w:rsidR="003838D5" w:rsidRDefault="00956A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123825</wp:posOffset>
                </wp:positionV>
                <wp:extent cx="228600" cy="1073150"/>
                <wp:effectExtent l="0" t="0" r="0" b="0"/>
                <wp:wrapTight wrapText="bothSides">
                  <wp:wrapPolygon edited="0">
                    <wp:start x="0" y="0"/>
                    <wp:lineTo x="0" y="21089"/>
                    <wp:lineTo x="19800" y="21089"/>
                    <wp:lineTo x="19800" y="0"/>
                    <wp:lineTo x="0" y="0"/>
                  </wp:wrapPolygon>
                </wp:wrapTight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73150"/>
                        </a:xfrm>
                        <a:prstGeom prst="rect">
                          <a:avLst/>
                        </a:prstGeom>
                        <a:solidFill>
                          <a:srgbClr val="AAC93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3.85pt;margin-top:9.75pt;width:18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" fillcolor="#aac931" stroked="f">
                <v:textbox inset=",7.2pt,,7.2pt"/>
                <w10:wrap type="tight"/>
              </v:rect>
            </w:pict>
          </mc:Fallback>
        </mc:AlternateContent>
      </w:r>
    </w:p>
    <w:p w:rsidR="003838D5" w:rsidRPr="00E17449" w:rsidRDefault="005D66A9" w:rsidP="005D66A9">
      <w:pPr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 xml:space="preserve">                            </w:t>
      </w:r>
      <w:r w:rsidR="003838D5" w:rsidRPr="00E17449">
        <w:rPr>
          <w:b/>
          <w:color w:val="1F497D" w:themeColor="text2"/>
          <w:sz w:val="32"/>
        </w:rPr>
        <w:t xml:space="preserve">Réunion du </w:t>
      </w:r>
      <w:r w:rsidR="00C23502">
        <w:rPr>
          <w:b/>
          <w:color w:val="1F497D" w:themeColor="text2"/>
          <w:sz w:val="32"/>
        </w:rPr>
        <w:t>XXX</w:t>
      </w:r>
      <w:r w:rsidR="00E618FB">
        <w:rPr>
          <w:b/>
          <w:color w:val="1F497D" w:themeColor="text2"/>
          <w:sz w:val="32"/>
        </w:rPr>
        <w:t xml:space="preserve"> n°</w:t>
      </w:r>
    </w:p>
    <w:p w:rsidR="003838D5" w:rsidRPr="00E17449" w:rsidRDefault="00956A6A" w:rsidP="00E17449">
      <w:pPr>
        <w:rPr>
          <w:b/>
          <w:sz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168275</wp:posOffset>
                </wp:positionV>
                <wp:extent cx="4800600" cy="612140"/>
                <wp:effectExtent l="0" t="0" r="0" b="0"/>
                <wp:wrapTight wrapText="bothSides">
                  <wp:wrapPolygon edited="0">
                    <wp:start x="0" y="0"/>
                    <wp:lineTo x="0" y="20838"/>
                    <wp:lineTo x="21514" y="20838"/>
                    <wp:lineTo x="21514" y="0"/>
                    <wp:lineTo x="0" y="0"/>
                  </wp:wrapPolygon>
                </wp:wrapTight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D5769" w:rsidRDefault="000B3DCC" w:rsidP="00E1744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 w:rsidR="00BD576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ate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 : </w:t>
                            </w:r>
                          </w:p>
                          <w:p w:rsidR="000B3DCC" w:rsidRPr="00E17449" w:rsidRDefault="000B3DCC" w:rsidP="00E1744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126000" tIns="126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15pt;margin-top:13.25pt;width:378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" fillcolor="#1f497d [3215]" stroked="f">
                <v:textbox inset="3.5mm,3.5mm,1.5mm,1.5mm">
                  <w:txbxContent>
                    <w:p w:rsidR="00BD5769" w:rsidRDefault="000B3DCC" w:rsidP="00E1744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</w:t>
                      </w:r>
                      <w:r w:rsidR="00BD5769">
                        <w:rPr>
                          <w:b/>
                          <w:color w:val="FFFFFF" w:themeColor="background1"/>
                          <w:sz w:val="28"/>
                        </w:rPr>
                        <w:t>ate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 : </w:t>
                      </w:r>
                    </w:p>
                    <w:p w:rsidR="000B3DCC" w:rsidRPr="00E17449" w:rsidRDefault="000B3DCC" w:rsidP="00E1744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Lieu 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38D5" w:rsidRDefault="003838D5"/>
    <w:p w:rsidR="003838D5" w:rsidRDefault="003838D5"/>
    <w:p w:rsidR="003838D5" w:rsidRDefault="003838D5"/>
    <w:p w:rsidR="003838D5" w:rsidRDefault="003838D5"/>
    <w:p w:rsidR="003838D5" w:rsidRDefault="003838D5"/>
    <w:p w:rsidR="003838D5" w:rsidRDefault="003838D5"/>
    <w:p w:rsidR="008A0E30" w:rsidRDefault="008A0E30"/>
    <w:p w:rsidR="008A0E30" w:rsidRDefault="008A0E30"/>
    <w:p w:rsidR="008A0E30" w:rsidRDefault="008A0E30"/>
    <w:p w:rsidR="008A0E30" w:rsidRDefault="008A0E30"/>
    <w:p w:rsidR="008A0E30" w:rsidRDefault="008A0E30"/>
    <w:p w:rsidR="003838D5" w:rsidRDefault="003838D5"/>
    <w:p w:rsidR="008A0E30" w:rsidRDefault="008A0E30"/>
    <w:p w:rsidR="003838D5" w:rsidRDefault="003838D5"/>
    <w:p w:rsidR="008A0E30" w:rsidRDefault="008A0E30" w:rsidP="008A0E30">
      <w:pPr>
        <w:jc w:val="center"/>
        <w:rPr>
          <w:b/>
          <w:smallCaps/>
          <w:color w:val="1F497D" w:themeColor="text2"/>
          <w:sz w:val="36"/>
        </w:rPr>
      </w:pPr>
      <w:r w:rsidRPr="008A0E30">
        <w:rPr>
          <w:b/>
          <w:smallCaps/>
          <w:color w:val="1F497D" w:themeColor="text2"/>
          <w:sz w:val="36"/>
        </w:rPr>
        <w:t>Ordre du jour</w:t>
      </w:r>
    </w:p>
    <w:p w:rsidR="008A0E30" w:rsidRPr="008A0E30" w:rsidRDefault="008A0E30" w:rsidP="008A0E30">
      <w:pPr>
        <w:jc w:val="center"/>
        <w:rPr>
          <w:b/>
          <w:smallCaps/>
          <w:color w:val="1F497D" w:themeColor="text2"/>
          <w:sz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01"/>
      </w:tblGrid>
      <w:tr w:rsidR="002A7074" w:rsidTr="002A7074">
        <w:tc>
          <w:tcPr>
            <w:tcW w:w="5637" w:type="dxa"/>
            <w:vAlign w:val="center"/>
          </w:tcPr>
          <w:p w:rsidR="002A7074" w:rsidRPr="002A7074" w:rsidRDefault="002A7074" w:rsidP="002A7074">
            <w:pPr>
              <w:rPr>
                <w:b/>
                <w:color w:val="1F497D" w:themeColor="text2"/>
                <w:sz w:val="28"/>
              </w:rPr>
            </w:pPr>
            <w:r w:rsidRPr="008A0E30">
              <w:rPr>
                <w:b/>
                <w:color w:val="1F497D" w:themeColor="text2"/>
                <w:sz w:val="28"/>
              </w:rPr>
              <w:t xml:space="preserve">1 – </w:t>
            </w:r>
            <w:r>
              <w:rPr>
                <w:b/>
                <w:color w:val="1F497D" w:themeColor="text2"/>
                <w:sz w:val="28"/>
              </w:rPr>
              <w:t xml:space="preserve"> Premier point à l’ordre du jour</w:t>
            </w:r>
          </w:p>
        </w:tc>
        <w:tc>
          <w:tcPr>
            <w:tcW w:w="4701" w:type="dxa"/>
            <w:vAlign w:val="center"/>
          </w:tcPr>
          <w:p w:rsidR="00476A6B" w:rsidRPr="002A7074" w:rsidRDefault="002A7074" w:rsidP="002A7074">
            <w:pPr>
              <w:rPr>
                <w:i/>
              </w:rPr>
            </w:pPr>
            <w:r w:rsidRPr="002A7074">
              <w:rPr>
                <w:i/>
              </w:rPr>
              <w:t>Lien supports présentés</w:t>
            </w:r>
          </w:p>
        </w:tc>
      </w:tr>
    </w:tbl>
    <w:p w:rsidR="00476A6B" w:rsidRDefault="00476A6B">
      <w:r>
        <w:rPr>
          <w:b/>
          <w:bCs/>
          <w:smallCaps/>
        </w:rPr>
        <w:br w:type="page"/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83485" w:rsidRPr="00B83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B83485" w:rsidRPr="00D810AE" w:rsidRDefault="00B83485">
            <w:pPr>
              <w:rPr>
                <w:sz w:val="32"/>
              </w:rPr>
            </w:pPr>
            <w:r w:rsidRPr="00D810AE">
              <w:rPr>
                <w:sz w:val="32"/>
              </w:rPr>
              <w:lastRenderedPageBreak/>
              <w:t>Participants :</w:t>
            </w:r>
          </w:p>
        </w:tc>
      </w:tr>
    </w:tbl>
    <w:p w:rsidR="00173608" w:rsidRPr="00173608" w:rsidRDefault="00173608" w:rsidP="00173608">
      <w:pPr>
        <w:pStyle w:val="Paragraphedelist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4241"/>
        <w:gridCol w:w="1224"/>
        <w:gridCol w:w="1417"/>
      </w:tblGrid>
      <w:tr w:rsidR="00173608" w:rsidTr="00173608">
        <w:tc>
          <w:tcPr>
            <w:tcW w:w="3510" w:type="dxa"/>
            <w:tcBorders>
              <w:left w:val="nil"/>
            </w:tcBorders>
          </w:tcPr>
          <w:p w:rsidR="00173608" w:rsidRPr="00173608" w:rsidRDefault="00173608" w:rsidP="00173608">
            <w:pPr>
              <w:jc w:val="both"/>
              <w:rPr>
                <w:b/>
              </w:rPr>
            </w:pPr>
            <w:r w:rsidRPr="00173608">
              <w:rPr>
                <w:b/>
              </w:rPr>
              <w:t>Participant</w:t>
            </w:r>
          </w:p>
        </w:tc>
        <w:tc>
          <w:tcPr>
            <w:tcW w:w="4241" w:type="dxa"/>
          </w:tcPr>
          <w:p w:rsidR="00173608" w:rsidRPr="00173608" w:rsidRDefault="00173608" w:rsidP="00173608">
            <w:pPr>
              <w:jc w:val="both"/>
              <w:rPr>
                <w:b/>
              </w:rPr>
            </w:pPr>
            <w:r w:rsidRPr="00173608">
              <w:rPr>
                <w:b/>
              </w:rPr>
              <w:t>Fonction</w:t>
            </w:r>
          </w:p>
        </w:tc>
        <w:tc>
          <w:tcPr>
            <w:tcW w:w="1146" w:type="dxa"/>
          </w:tcPr>
          <w:p w:rsidR="00173608" w:rsidRPr="00173608" w:rsidRDefault="00173608" w:rsidP="00173608">
            <w:pPr>
              <w:jc w:val="both"/>
              <w:rPr>
                <w:b/>
              </w:rPr>
            </w:pPr>
            <w:r w:rsidRPr="00173608">
              <w:rPr>
                <w:b/>
              </w:rPr>
              <w:t>Présence</w:t>
            </w:r>
          </w:p>
        </w:tc>
        <w:tc>
          <w:tcPr>
            <w:tcW w:w="1417" w:type="dxa"/>
            <w:tcBorders>
              <w:right w:val="nil"/>
            </w:tcBorders>
          </w:tcPr>
          <w:p w:rsidR="00173608" w:rsidRPr="00173608" w:rsidRDefault="00173608" w:rsidP="00173608">
            <w:pPr>
              <w:jc w:val="both"/>
              <w:rPr>
                <w:b/>
              </w:rPr>
            </w:pPr>
            <w:r w:rsidRPr="00173608">
              <w:rPr>
                <w:b/>
              </w:rPr>
              <w:t>Diffusion</w:t>
            </w:r>
          </w:p>
        </w:tc>
      </w:tr>
      <w:tr w:rsidR="00173608" w:rsidTr="00173608">
        <w:tc>
          <w:tcPr>
            <w:tcW w:w="3510" w:type="dxa"/>
            <w:tcBorders>
              <w:left w:val="nil"/>
            </w:tcBorders>
          </w:tcPr>
          <w:p w:rsidR="00173608" w:rsidRDefault="00043BDF" w:rsidP="00173608">
            <w:pPr>
              <w:jc w:val="both"/>
            </w:pPr>
            <w:r>
              <w:t>XXX</w:t>
            </w:r>
          </w:p>
        </w:tc>
        <w:tc>
          <w:tcPr>
            <w:tcW w:w="4241" w:type="dxa"/>
          </w:tcPr>
          <w:p w:rsidR="00173608" w:rsidRDefault="00043BDF" w:rsidP="00173608">
            <w:pPr>
              <w:jc w:val="both"/>
            </w:pPr>
            <w:r>
              <w:t>XXX</w:t>
            </w:r>
            <w:bookmarkStart w:id="0" w:name="_GoBack"/>
            <w:bookmarkEnd w:id="0"/>
          </w:p>
        </w:tc>
        <w:tc>
          <w:tcPr>
            <w:tcW w:w="1146" w:type="dxa"/>
          </w:tcPr>
          <w:p w:rsidR="00173608" w:rsidRDefault="00173608" w:rsidP="00173608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right w:val="nil"/>
            </w:tcBorders>
          </w:tcPr>
          <w:p w:rsidR="00173608" w:rsidRDefault="00173608" w:rsidP="00173608">
            <w:pPr>
              <w:jc w:val="center"/>
            </w:pPr>
            <w:r>
              <w:t>X</w:t>
            </w:r>
          </w:p>
        </w:tc>
      </w:tr>
      <w:tr w:rsidR="00173608" w:rsidTr="00173608">
        <w:tc>
          <w:tcPr>
            <w:tcW w:w="3510" w:type="dxa"/>
            <w:tcBorders>
              <w:left w:val="nil"/>
            </w:tcBorders>
          </w:tcPr>
          <w:p w:rsidR="00173608" w:rsidRDefault="00173608" w:rsidP="00173608">
            <w:pPr>
              <w:jc w:val="both"/>
            </w:pPr>
            <w:r>
              <w:t>XXX</w:t>
            </w:r>
          </w:p>
        </w:tc>
        <w:tc>
          <w:tcPr>
            <w:tcW w:w="4241" w:type="dxa"/>
          </w:tcPr>
          <w:p w:rsidR="00173608" w:rsidRDefault="00173608" w:rsidP="00173608">
            <w:pPr>
              <w:jc w:val="both"/>
            </w:pPr>
            <w:r>
              <w:t>XXX</w:t>
            </w:r>
          </w:p>
        </w:tc>
        <w:tc>
          <w:tcPr>
            <w:tcW w:w="1146" w:type="dxa"/>
          </w:tcPr>
          <w:p w:rsidR="00173608" w:rsidRDefault="00173608" w:rsidP="00173608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73608" w:rsidRDefault="00173608" w:rsidP="00173608">
            <w:pPr>
              <w:jc w:val="center"/>
            </w:pPr>
          </w:p>
        </w:tc>
      </w:tr>
    </w:tbl>
    <w:p w:rsidR="00173608" w:rsidRPr="00173608" w:rsidRDefault="00173608" w:rsidP="00173608">
      <w:pPr>
        <w:jc w:val="both"/>
      </w:pPr>
    </w:p>
    <w:p w:rsidR="00D810AE" w:rsidRDefault="00D810AE"/>
    <w:p w:rsidR="00DC4612" w:rsidRDefault="00DC4612"/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810AE" w:rsidRPr="00D81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D810AE" w:rsidRPr="00D810AE" w:rsidRDefault="00D810AE">
            <w:pPr>
              <w:rPr>
                <w:sz w:val="32"/>
              </w:rPr>
            </w:pPr>
            <w:r w:rsidRPr="00D810AE">
              <w:rPr>
                <w:sz w:val="32"/>
              </w:rPr>
              <w:t>Synthèse des discussions</w:t>
            </w:r>
          </w:p>
        </w:tc>
      </w:tr>
    </w:tbl>
    <w:p w:rsidR="00D810AE" w:rsidRDefault="00D810AE" w:rsidP="00D810AE">
      <w:pPr>
        <w:pStyle w:val="Style4"/>
        <w:numPr>
          <w:ilvl w:val="0"/>
          <w:numId w:val="0"/>
        </w:numPr>
        <w:ind w:left="357"/>
      </w:pPr>
    </w:p>
    <w:p w:rsidR="003838D5" w:rsidRPr="00D810AE" w:rsidRDefault="00E618FB" w:rsidP="00D810AE">
      <w:pPr>
        <w:pStyle w:val="Style4"/>
      </w:pPr>
      <w:r>
        <w:t>Premier point à l’</w:t>
      </w:r>
      <w:proofErr w:type="spellStart"/>
      <w:r>
        <w:t>odre</w:t>
      </w:r>
      <w:proofErr w:type="spellEnd"/>
      <w:r>
        <w:t xml:space="preserve"> du jour</w:t>
      </w:r>
    </w:p>
    <w:p w:rsidR="000927A3" w:rsidRDefault="00E618FB" w:rsidP="00D810AE">
      <w:pPr>
        <w:ind w:left="426"/>
        <w:jc w:val="both"/>
        <w:rPr>
          <w:rFonts w:ascii="Cambria" w:eastAsia="Times New Roman" w:hAnsi="Cambria" w:cs="Times New Roman"/>
          <w:color w:val="000000" w:themeColor="text1"/>
          <w:lang w:eastAsia="fr-FR"/>
        </w:rPr>
      </w:pPr>
      <w:r>
        <w:rPr>
          <w:rFonts w:ascii="Cambria" w:hAnsi="Cambria"/>
          <w:color w:val="000000" w:themeColor="text1"/>
        </w:rPr>
        <w:t>Synthèse des discussions</w:t>
      </w:r>
    </w:p>
    <w:p w:rsidR="000927A3" w:rsidRPr="000927A3" w:rsidRDefault="00E618FB" w:rsidP="00B41152">
      <w:pPr>
        <w:ind w:left="426"/>
        <w:rPr>
          <w:rFonts w:ascii="Cambria" w:hAnsi="Cambria"/>
          <w:i/>
          <w:color w:val="000000" w:themeColor="text1"/>
        </w:rPr>
      </w:pPr>
      <w:r>
        <w:rPr>
          <w:rFonts w:ascii="Cambria" w:eastAsia="Times New Roman" w:hAnsi="Cambria" w:cs="Times New Roman"/>
          <w:i/>
          <w:color w:val="000000" w:themeColor="text1"/>
          <w:lang w:eastAsia="fr-FR"/>
        </w:rPr>
        <w:t xml:space="preserve">Cf. Diaporama de présentation </w:t>
      </w:r>
    </w:p>
    <w:p w:rsidR="003838D5" w:rsidRDefault="003838D5"/>
    <w:p w:rsidR="003838D5" w:rsidRDefault="00E618FB" w:rsidP="00D810AE">
      <w:pPr>
        <w:pStyle w:val="Style4"/>
      </w:pPr>
      <w:r>
        <w:t>Deuxième point à l’ordre du jour</w:t>
      </w:r>
    </w:p>
    <w:p w:rsidR="0065195D" w:rsidRDefault="00E618FB" w:rsidP="0065195D">
      <w:pPr>
        <w:pStyle w:val="Style3"/>
      </w:pPr>
      <w:r>
        <w:t>Sous-partie</w:t>
      </w:r>
    </w:p>
    <w:p w:rsidR="0011011C" w:rsidRDefault="0011011C" w:rsidP="0011011C">
      <w:pPr>
        <w:pStyle w:val="Style3"/>
        <w:numPr>
          <w:ilvl w:val="0"/>
          <w:numId w:val="0"/>
        </w:numPr>
        <w:ind w:left="360" w:hanging="360"/>
      </w:pPr>
    </w:p>
    <w:p w:rsidR="0011011C" w:rsidRDefault="0011011C" w:rsidP="0011011C">
      <w:pPr>
        <w:pStyle w:val="Style3"/>
        <w:numPr>
          <w:ilvl w:val="0"/>
          <w:numId w:val="0"/>
        </w:numPr>
        <w:ind w:left="360" w:hanging="360"/>
      </w:pPr>
    </w:p>
    <w:p w:rsidR="0018408A" w:rsidRDefault="0018408A" w:rsidP="0011011C">
      <w:pPr>
        <w:pStyle w:val="Style3"/>
        <w:numPr>
          <w:ilvl w:val="0"/>
          <w:numId w:val="0"/>
        </w:numPr>
        <w:ind w:left="360" w:hanging="360"/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011C" w:rsidRPr="00D810AE" w:rsidTr="00184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11011C" w:rsidRPr="00D810AE" w:rsidRDefault="0011011C" w:rsidP="00DC2C3A">
            <w:pPr>
              <w:rPr>
                <w:sz w:val="32"/>
              </w:rPr>
            </w:pPr>
            <w:r>
              <w:rPr>
                <w:sz w:val="32"/>
              </w:rPr>
              <w:t>Conclusion</w:t>
            </w:r>
          </w:p>
        </w:tc>
      </w:tr>
    </w:tbl>
    <w:p w:rsidR="0011011C" w:rsidRDefault="0011011C" w:rsidP="0011011C">
      <w:pPr>
        <w:pStyle w:val="Style3"/>
        <w:numPr>
          <w:ilvl w:val="0"/>
          <w:numId w:val="0"/>
        </w:numPr>
        <w:ind w:left="360" w:hanging="360"/>
      </w:pPr>
    </w:p>
    <w:p w:rsidR="0018408A" w:rsidRDefault="0018408A" w:rsidP="0011011C">
      <w:pPr>
        <w:pStyle w:val="Style3"/>
        <w:numPr>
          <w:ilvl w:val="0"/>
          <w:numId w:val="0"/>
        </w:numPr>
        <w:ind w:left="360" w:hanging="360"/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1011C" w:rsidRPr="00D810AE" w:rsidTr="00184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11011C" w:rsidRPr="00D810AE" w:rsidRDefault="0011011C" w:rsidP="00DC2C3A">
            <w:pPr>
              <w:rPr>
                <w:sz w:val="32"/>
              </w:rPr>
            </w:pPr>
            <w:r>
              <w:rPr>
                <w:sz w:val="32"/>
              </w:rPr>
              <w:t>Actions à mener</w:t>
            </w:r>
          </w:p>
        </w:tc>
      </w:tr>
    </w:tbl>
    <w:p w:rsidR="00B41152" w:rsidRDefault="00B41152" w:rsidP="00E618FB">
      <w:pPr>
        <w:spacing w:after="100"/>
        <w:jc w:val="both"/>
        <w:rPr>
          <w:rFonts w:ascii="Cambria" w:eastAsia="Times New Roman" w:hAnsi="Cambria" w:cs="Times New Roman"/>
          <w:color w:val="000000" w:themeColor="text1"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835"/>
        <w:gridCol w:w="2575"/>
      </w:tblGrid>
      <w:tr w:rsidR="003932CA" w:rsidTr="0011011C">
        <w:tc>
          <w:tcPr>
            <w:tcW w:w="4820" w:type="dxa"/>
            <w:tcBorders>
              <w:left w:val="nil"/>
            </w:tcBorders>
          </w:tcPr>
          <w:p w:rsidR="003932CA" w:rsidRPr="0018408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lang w:eastAsia="fr-FR"/>
              </w:rPr>
            </w:pPr>
            <w:r w:rsidRPr="0018408A">
              <w:rPr>
                <w:rFonts w:ascii="Cambria" w:eastAsia="Times New Roman" w:hAnsi="Cambria" w:cs="Times New Roman"/>
                <w:b/>
                <w:color w:val="000000" w:themeColor="text1"/>
                <w:lang w:eastAsia="fr-FR"/>
              </w:rPr>
              <w:t>QUOI</w:t>
            </w:r>
          </w:p>
        </w:tc>
        <w:tc>
          <w:tcPr>
            <w:tcW w:w="2835" w:type="dxa"/>
          </w:tcPr>
          <w:p w:rsidR="003932CA" w:rsidRPr="0018408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lang w:eastAsia="fr-FR"/>
              </w:rPr>
            </w:pPr>
            <w:r w:rsidRPr="0018408A">
              <w:rPr>
                <w:rFonts w:ascii="Cambria" w:eastAsia="Times New Roman" w:hAnsi="Cambria" w:cs="Times New Roman"/>
                <w:b/>
                <w:color w:val="000000" w:themeColor="text1"/>
                <w:lang w:eastAsia="fr-FR"/>
              </w:rPr>
              <w:t>QUI</w:t>
            </w:r>
          </w:p>
        </w:tc>
        <w:tc>
          <w:tcPr>
            <w:tcW w:w="2575" w:type="dxa"/>
            <w:tcBorders>
              <w:right w:val="nil"/>
            </w:tcBorders>
          </w:tcPr>
          <w:p w:rsidR="003932CA" w:rsidRPr="0018408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lang w:eastAsia="fr-FR"/>
              </w:rPr>
            </w:pPr>
            <w:r w:rsidRPr="0018408A">
              <w:rPr>
                <w:rFonts w:ascii="Cambria" w:eastAsia="Times New Roman" w:hAnsi="Cambria" w:cs="Times New Roman"/>
                <w:b/>
                <w:color w:val="000000" w:themeColor="text1"/>
                <w:lang w:eastAsia="fr-FR"/>
              </w:rPr>
              <w:t>POUR QUAND</w:t>
            </w:r>
          </w:p>
        </w:tc>
      </w:tr>
      <w:tr w:rsidR="003932CA" w:rsidTr="0011011C">
        <w:tc>
          <w:tcPr>
            <w:tcW w:w="4820" w:type="dxa"/>
            <w:tcBorders>
              <w:left w:val="nil"/>
            </w:tcBorders>
          </w:tcPr>
          <w:p w:rsidR="003932C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color w:val="000000" w:themeColor="text1"/>
                <w:lang w:eastAsia="fr-FR"/>
              </w:rPr>
            </w:pPr>
          </w:p>
        </w:tc>
        <w:tc>
          <w:tcPr>
            <w:tcW w:w="2835" w:type="dxa"/>
          </w:tcPr>
          <w:p w:rsidR="003932C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color w:val="000000" w:themeColor="text1"/>
                <w:lang w:eastAsia="fr-FR"/>
              </w:rPr>
            </w:pPr>
          </w:p>
        </w:tc>
        <w:tc>
          <w:tcPr>
            <w:tcW w:w="2575" w:type="dxa"/>
            <w:tcBorders>
              <w:right w:val="nil"/>
            </w:tcBorders>
          </w:tcPr>
          <w:p w:rsidR="003932C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color w:val="000000" w:themeColor="text1"/>
                <w:lang w:eastAsia="fr-FR"/>
              </w:rPr>
            </w:pPr>
          </w:p>
        </w:tc>
      </w:tr>
      <w:tr w:rsidR="003932CA" w:rsidTr="0011011C">
        <w:tc>
          <w:tcPr>
            <w:tcW w:w="4820" w:type="dxa"/>
            <w:tcBorders>
              <w:left w:val="nil"/>
            </w:tcBorders>
          </w:tcPr>
          <w:p w:rsidR="003932C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color w:val="000000" w:themeColor="text1"/>
                <w:lang w:eastAsia="fr-FR"/>
              </w:rPr>
            </w:pPr>
          </w:p>
        </w:tc>
        <w:tc>
          <w:tcPr>
            <w:tcW w:w="2835" w:type="dxa"/>
          </w:tcPr>
          <w:p w:rsidR="003932C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color w:val="000000" w:themeColor="text1"/>
                <w:lang w:eastAsia="fr-FR"/>
              </w:rPr>
            </w:pPr>
          </w:p>
        </w:tc>
        <w:tc>
          <w:tcPr>
            <w:tcW w:w="2575" w:type="dxa"/>
            <w:tcBorders>
              <w:right w:val="nil"/>
            </w:tcBorders>
          </w:tcPr>
          <w:p w:rsidR="003932CA" w:rsidRDefault="003932CA" w:rsidP="00E618FB">
            <w:pPr>
              <w:spacing w:after="100"/>
              <w:jc w:val="both"/>
              <w:rPr>
                <w:rFonts w:ascii="Cambria" w:eastAsia="Times New Roman" w:hAnsi="Cambria" w:cs="Times New Roman"/>
                <w:color w:val="000000" w:themeColor="text1"/>
                <w:lang w:eastAsia="fr-FR"/>
              </w:rPr>
            </w:pPr>
          </w:p>
        </w:tc>
      </w:tr>
    </w:tbl>
    <w:p w:rsidR="003932CA" w:rsidRDefault="003932CA" w:rsidP="00E618FB">
      <w:pPr>
        <w:spacing w:after="100"/>
        <w:jc w:val="both"/>
        <w:rPr>
          <w:rFonts w:ascii="Cambria" w:eastAsia="Times New Roman" w:hAnsi="Cambria" w:cs="Times New Roman"/>
          <w:color w:val="000000" w:themeColor="text1"/>
          <w:lang w:eastAsia="fr-FR"/>
        </w:rPr>
      </w:pPr>
    </w:p>
    <w:p w:rsidR="0018408A" w:rsidRPr="00E618FB" w:rsidRDefault="0018408A" w:rsidP="00E618FB">
      <w:pPr>
        <w:spacing w:after="100"/>
        <w:jc w:val="both"/>
        <w:rPr>
          <w:rFonts w:ascii="Cambria" w:eastAsia="Times New Roman" w:hAnsi="Cambria" w:cs="Times New Roman"/>
          <w:color w:val="000000" w:themeColor="text1"/>
          <w:lang w:eastAsia="fr-FR"/>
        </w:r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1152" w:rsidRPr="0036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B41152" w:rsidRPr="003620FB" w:rsidRDefault="00B41152">
            <w:pPr>
              <w:rPr>
                <w:rFonts w:ascii="Cambria" w:eastAsia="Times New Roman" w:hAnsi="Cambria" w:cs="Times New Roman"/>
                <w:sz w:val="32"/>
              </w:rPr>
            </w:pPr>
            <w:r w:rsidRPr="003620FB">
              <w:rPr>
                <w:rFonts w:ascii="Cambria" w:eastAsia="Times New Roman" w:hAnsi="Cambria" w:cs="Times New Roman"/>
                <w:sz w:val="32"/>
              </w:rPr>
              <w:t xml:space="preserve">Échéances </w:t>
            </w:r>
          </w:p>
        </w:tc>
      </w:tr>
    </w:tbl>
    <w:p w:rsidR="00B41152" w:rsidRDefault="00B41152">
      <w:pPr>
        <w:rPr>
          <w:rFonts w:ascii="Times New Roman" w:eastAsia="Times New Roman" w:hAnsi="Times New Roman" w:cs="Times New Roman"/>
          <w:lang w:eastAsia="fr-FR"/>
        </w:rPr>
      </w:pPr>
    </w:p>
    <w:p w:rsidR="00B41152" w:rsidRPr="003620FB" w:rsidRDefault="00E618FB" w:rsidP="00B41152">
      <w:pPr>
        <w:pStyle w:val="Paragraphedeliste"/>
        <w:numPr>
          <w:ilvl w:val="0"/>
          <w:numId w:val="5"/>
        </w:numPr>
        <w:rPr>
          <w:rFonts w:ascii="Cambria" w:eastAsia="Times New Roman" w:hAnsi="Cambria" w:cs="Times New Roman"/>
          <w:lang w:eastAsia="fr-FR"/>
        </w:rPr>
      </w:pPr>
      <w:r>
        <w:rPr>
          <w:rFonts w:ascii="Cambria" w:eastAsia="Times New Roman" w:hAnsi="Cambria" w:cs="Times New Roman"/>
          <w:b/>
          <w:lang w:eastAsia="fr-FR"/>
        </w:rPr>
        <w:t>Réunion</w:t>
      </w:r>
      <w:r w:rsidR="00B41152" w:rsidRPr="003620FB">
        <w:rPr>
          <w:rFonts w:ascii="Cambria" w:eastAsia="Times New Roman" w:hAnsi="Cambria" w:cs="Times New Roman"/>
          <w:lang w:eastAsia="fr-FR"/>
        </w:rPr>
        <w:t xml:space="preserve">, </w:t>
      </w:r>
      <w:r>
        <w:rPr>
          <w:rFonts w:ascii="Cambria" w:eastAsia="Times New Roman" w:hAnsi="Cambria" w:cs="Times New Roman"/>
          <w:lang w:eastAsia="fr-FR"/>
        </w:rPr>
        <w:t>date</w:t>
      </w:r>
    </w:p>
    <w:p w:rsidR="003838D5" w:rsidRDefault="003838D5" w:rsidP="00E618FB">
      <w:pPr>
        <w:ind w:left="360"/>
      </w:pPr>
    </w:p>
    <w:sectPr w:rsidR="003838D5" w:rsidSect="006263E2">
      <w:footerReference w:type="default" r:id="rId8"/>
      <w:headerReference w:type="first" r:id="rId9"/>
      <w:pgSz w:w="11900" w:h="16840"/>
      <w:pgMar w:top="851" w:right="851" w:bottom="851" w:left="85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5D" w:rsidRDefault="000F685D">
      <w:r>
        <w:separator/>
      </w:r>
    </w:p>
  </w:endnote>
  <w:endnote w:type="continuationSeparator" w:id="0">
    <w:p w:rsidR="000F685D" w:rsidRDefault="000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69" w:rsidRPr="00555090" w:rsidRDefault="00BD5769" w:rsidP="000B729F">
    <w:pPr>
      <w:pStyle w:val="Pieddepage"/>
      <w:jc w:val="center"/>
      <w:rPr>
        <w:b/>
        <w:color w:val="808080" w:themeColor="background1" w:themeShade="80"/>
        <w:sz w:val="20"/>
      </w:rPr>
    </w:pPr>
    <w:r w:rsidRPr="00555090">
      <w:rPr>
        <w:rStyle w:val="Numrodepage"/>
        <w:b/>
        <w:color w:val="808080" w:themeColor="background1" w:themeShade="80"/>
        <w:sz w:val="20"/>
      </w:rPr>
      <w:fldChar w:fldCharType="begin"/>
    </w:r>
    <w:r w:rsidRPr="00555090">
      <w:rPr>
        <w:rStyle w:val="Numrodepage"/>
        <w:b/>
        <w:color w:val="808080" w:themeColor="background1" w:themeShade="80"/>
        <w:sz w:val="20"/>
      </w:rPr>
      <w:instrText xml:space="preserve"> PAGE </w:instrText>
    </w:r>
    <w:r w:rsidRPr="00555090">
      <w:rPr>
        <w:rStyle w:val="Numrodepage"/>
        <w:b/>
        <w:color w:val="808080" w:themeColor="background1" w:themeShade="80"/>
        <w:sz w:val="20"/>
      </w:rPr>
      <w:fldChar w:fldCharType="separate"/>
    </w:r>
    <w:r w:rsidR="00043BDF">
      <w:rPr>
        <w:rStyle w:val="Numrodepage"/>
        <w:b/>
        <w:noProof/>
        <w:color w:val="808080" w:themeColor="background1" w:themeShade="80"/>
        <w:sz w:val="20"/>
      </w:rPr>
      <w:t>2</w:t>
    </w:r>
    <w:r w:rsidRPr="00555090">
      <w:rPr>
        <w:rStyle w:val="Numrodepage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5D" w:rsidRDefault="000F685D">
      <w:r>
        <w:separator/>
      </w:r>
    </w:p>
  </w:footnote>
  <w:footnote w:type="continuationSeparator" w:id="0">
    <w:p w:rsidR="000F685D" w:rsidRDefault="000F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56" w:type="dxa"/>
      <w:tblLook w:val="00A0" w:firstRow="1" w:lastRow="0" w:firstColumn="1" w:lastColumn="0" w:noHBand="0" w:noVBand="0"/>
    </w:tblPr>
    <w:tblGrid>
      <w:gridCol w:w="4254"/>
      <w:gridCol w:w="6202"/>
    </w:tblGrid>
    <w:tr w:rsidR="00BD5769" w:rsidRPr="000B729F">
      <w:tc>
        <w:tcPr>
          <w:tcW w:w="4254" w:type="dxa"/>
          <w:vAlign w:val="center"/>
        </w:tcPr>
        <w:p w:rsidR="00BD5769" w:rsidRPr="000B729F" w:rsidRDefault="00DC4612">
          <w:pPr>
            <w:pStyle w:val="En-tte"/>
            <w:rPr>
              <w:b/>
            </w:rPr>
          </w:pPr>
          <w:r>
            <w:rPr>
              <w:noProof/>
              <w:color w:val="000000" w:themeColor="text1"/>
              <w:sz w:val="48"/>
              <w:szCs w:val="48"/>
              <w:lang w:eastAsia="fr-FR"/>
            </w:rPr>
            <w:drawing>
              <wp:inline distT="0" distB="0" distL="0" distR="0" wp14:anchorId="59A4670C" wp14:editId="1312273B">
                <wp:extent cx="2337683" cy="1194727"/>
                <wp:effectExtent l="0" t="0" r="5715" b="5715"/>
                <wp:docPr id="2" name="Image 2" descr="C:\Users\agrancher\Pictures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rancher\Pictures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320" cy="1195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BD5769" w:rsidRPr="00DC4612" w:rsidRDefault="00BD5769" w:rsidP="00DC4612">
          <w:pPr>
            <w:pStyle w:val="En-tte"/>
            <w:jc w:val="center"/>
            <w:rPr>
              <w:b/>
              <w:smallCaps/>
              <w:color w:val="808080" w:themeColor="background1" w:themeShade="80"/>
              <w:sz w:val="28"/>
            </w:rPr>
          </w:pPr>
          <w:r w:rsidRPr="000B729F">
            <w:rPr>
              <w:b/>
              <w:smallCaps/>
              <w:color w:val="808080" w:themeColor="background1" w:themeShade="80"/>
              <w:sz w:val="28"/>
            </w:rPr>
            <w:t>Compte rendu de réunion</w:t>
          </w:r>
        </w:p>
      </w:tc>
    </w:tr>
  </w:tbl>
  <w:p w:rsidR="00BD5769" w:rsidRPr="006263E2" w:rsidRDefault="00BD5769" w:rsidP="006263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DA3"/>
    <w:multiLevelType w:val="hybridMultilevel"/>
    <w:tmpl w:val="D16A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653A"/>
    <w:multiLevelType w:val="hybridMultilevel"/>
    <w:tmpl w:val="4EF2E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1D57"/>
    <w:multiLevelType w:val="hybridMultilevel"/>
    <w:tmpl w:val="C5F83962"/>
    <w:lvl w:ilvl="0" w:tplc="F73AFEF8">
      <w:start w:val="1"/>
      <w:numFmt w:val="decimal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54B7"/>
    <w:multiLevelType w:val="hybridMultilevel"/>
    <w:tmpl w:val="31FE5A04"/>
    <w:lvl w:ilvl="0" w:tplc="9DBCD71E">
      <w:start w:val="1"/>
      <w:numFmt w:val="lowerLetter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87418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color w:val="165579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ome PAILLET, Ifremer Brest PDG-ODE, 02 98 22 41 03">
    <w15:presenceInfo w15:providerId="AD" w15:userId="S-1-5-21-500109986-1412980772-1848903544-320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aac9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5"/>
    <w:rsid w:val="00030539"/>
    <w:rsid w:val="00043BDF"/>
    <w:rsid w:val="000927A3"/>
    <w:rsid w:val="000B3DCC"/>
    <w:rsid w:val="000B729F"/>
    <w:rsid w:val="000D27C4"/>
    <w:rsid w:val="000E023E"/>
    <w:rsid w:val="000F685D"/>
    <w:rsid w:val="0011011C"/>
    <w:rsid w:val="00173608"/>
    <w:rsid w:val="0018408A"/>
    <w:rsid w:val="001A4F86"/>
    <w:rsid w:val="001E2621"/>
    <w:rsid w:val="00200FFB"/>
    <w:rsid w:val="00295F25"/>
    <w:rsid w:val="002A7074"/>
    <w:rsid w:val="00362050"/>
    <w:rsid w:val="003620FB"/>
    <w:rsid w:val="00365E41"/>
    <w:rsid w:val="003838D5"/>
    <w:rsid w:val="003932CA"/>
    <w:rsid w:val="003A40D6"/>
    <w:rsid w:val="003D42D4"/>
    <w:rsid w:val="004068CC"/>
    <w:rsid w:val="00445472"/>
    <w:rsid w:val="00476A6B"/>
    <w:rsid w:val="00555090"/>
    <w:rsid w:val="005660DD"/>
    <w:rsid w:val="005D66A9"/>
    <w:rsid w:val="006263E2"/>
    <w:rsid w:val="006266D1"/>
    <w:rsid w:val="006352C6"/>
    <w:rsid w:val="0065195D"/>
    <w:rsid w:val="00667DE1"/>
    <w:rsid w:val="00683B7A"/>
    <w:rsid w:val="006B04A8"/>
    <w:rsid w:val="00702A53"/>
    <w:rsid w:val="007148FC"/>
    <w:rsid w:val="00752F00"/>
    <w:rsid w:val="007C5F9B"/>
    <w:rsid w:val="007D2FC7"/>
    <w:rsid w:val="007E76F8"/>
    <w:rsid w:val="0081441F"/>
    <w:rsid w:val="00883FDB"/>
    <w:rsid w:val="008A0E30"/>
    <w:rsid w:val="008D30BD"/>
    <w:rsid w:val="008F4A69"/>
    <w:rsid w:val="00956A6A"/>
    <w:rsid w:val="009E0755"/>
    <w:rsid w:val="009F6B32"/>
    <w:rsid w:val="00A074F9"/>
    <w:rsid w:val="00A94D4E"/>
    <w:rsid w:val="00A955DE"/>
    <w:rsid w:val="00AA34CF"/>
    <w:rsid w:val="00B41152"/>
    <w:rsid w:val="00B64ABC"/>
    <w:rsid w:val="00B83485"/>
    <w:rsid w:val="00BD2757"/>
    <w:rsid w:val="00BD5769"/>
    <w:rsid w:val="00C23502"/>
    <w:rsid w:val="00C2786F"/>
    <w:rsid w:val="00C3575D"/>
    <w:rsid w:val="00CB3A5D"/>
    <w:rsid w:val="00D810AE"/>
    <w:rsid w:val="00D9338B"/>
    <w:rsid w:val="00DC4612"/>
    <w:rsid w:val="00E17449"/>
    <w:rsid w:val="00E618FB"/>
    <w:rsid w:val="00E61ED9"/>
    <w:rsid w:val="00F16F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c93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0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basedOn w:val="Aucuneliste"/>
    <w:rsid w:val="00172415"/>
    <w:pPr>
      <w:numPr>
        <w:numId w:val="1"/>
      </w:numPr>
    </w:pPr>
  </w:style>
  <w:style w:type="table" w:styleId="Trameclaire-Accent1">
    <w:name w:val="Light Shading Accent 1"/>
    <w:basedOn w:val="TableauNormal"/>
    <w:uiPriority w:val="60"/>
    <w:rsid w:val="00172415"/>
    <w:rPr>
      <w:rFonts w:asciiTheme="majorHAnsi" w:hAnsiTheme="majorHAnsi"/>
      <w:color w:val="1655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2">
    <w:name w:val="Style2"/>
    <w:basedOn w:val="Trameclaire-Accent1"/>
    <w:qFormat/>
    <w:rsid w:val="00A955DE"/>
    <w:rPr>
      <w:smallCaps/>
      <w:color w:val="16558C"/>
      <w:sz w:val="28"/>
    </w:rPr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838D5"/>
    <w:pPr>
      <w:ind w:left="720"/>
      <w:contextualSpacing/>
    </w:pPr>
  </w:style>
  <w:style w:type="paragraph" w:customStyle="1" w:styleId="Style3">
    <w:name w:val="Style3"/>
    <w:basedOn w:val="Paragraphedeliste"/>
    <w:qFormat/>
    <w:rsid w:val="00B41152"/>
    <w:pPr>
      <w:numPr>
        <w:numId w:val="3"/>
      </w:numPr>
      <w:spacing w:before="120" w:after="120"/>
      <w:ind w:left="360"/>
    </w:pPr>
    <w:rPr>
      <w:b/>
      <w:color w:val="28B1D0"/>
    </w:rPr>
  </w:style>
  <w:style w:type="paragraph" w:customStyle="1" w:styleId="Style4">
    <w:name w:val="Style4"/>
    <w:basedOn w:val="Normal"/>
    <w:autoRedefine/>
    <w:qFormat/>
    <w:rsid w:val="00D810AE"/>
    <w:pPr>
      <w:numPr>
        <w:numId w:val="2"/>
      </w:numPr>
      <w:shd w:val="clear" w:color="16558C" w:fill="auto"/>
      <w:spacing w:before="120" w:after="120"/>
      <w:ind w:left="357" w:hanging="357"/>
      <w:contextualSpacing/>
    </w:pPr>
    <w:rPr>
      <w:b/>
      <w:smallCaps/>
      <w:color w:val="16558C"/>
      <w:sz w:val="26"/>
    </w:rPr>
  </w:style>
  <w:style w:type="paragraph" w:styleId="En-tte">
    <w:name w:val="header"/>
    <w:basedOn w:val="Normal"/>
    <w:link w:val="En-tteCar"/>
    <w:uiPriority w:val="99"/>
    <w:unhideWhenUsed/>
    <w:rsid w:val="000B72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29F"/>
  </w:style>
  <w:style w:type="paragraph" w:styleId="Pieddepage">
    <w:name w:val="footer"/>
    <w:basedOn w:val="Normal"/>
    <w:link w:val="PieddepageCar"/>
    <w:uiPriority w:val="99"/>
    <w:unhideWhenUsed/>
    <w:rsid w:val="000B7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9F"/>
  </w:style>
  <w:style w:type="table" w:styleId="Grilledutableau">
    <w:name w:val="Table Grid"/>
    <w:basedOn w:val="TableauNormal"/>
    <w:uiPriority w:val="59"/>
    <w:rsid w:val="000B72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B729F"/>
  </w:style>
  <w:style w:type="paragraph" w:styleId="Textedebulles">
    <w:name w:val="Balloon Text"/>
    <w:basedOn w:val="Normal"/>
    <w:link w:val="TextedebullesCar"/>
    <w:rsid w:val="00C278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2786F"/>
    <w:rPr>
      <w:rFonts w:ascii="Lucida Grande" w:hAnsi="Lucida Grande" w:cs="Lucida Grande"/>
      <w:sz w:val="18"/>
      <w:szCs w:val="18"/>
    </w:rPr>
  </w:style>
  <w:style w:type="table" w:styleId="Listeclaire-Accent1">
    <w:name w:val="Light List Accent 1"/>
    <w:basedOn w:val="TableauNormal"/>
    <w:rsid w:val="001736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3">
    <w:name w:val="Light Shading Accent 3"/>
    <w:basedOn w:val="TableauNormal"/>
    <w:rsid w:val="001840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rsid w:val="001840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0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basedOn w:val="Aucuneliste"/>
    <w:rsid w:val="00172415"/>
    <w:pPr>
      <w:numPr>
        <w:numId w:val="1"/>
      </w:numPr>
    </w:pPr>
  </w:style>
  <w:style w:type="table" w:styleId="Trameclaire-Accent1">
    <w:name w:val="Light Shading Accent 1"/>
    <w:basedOn w:val="TableauNormal"/>
    <w:uiPriority w:val="60"/>
    <w:rsid w:val="00172415"/>
    <w:rPr>
      <w:rFonts w:asciiTheme="majorHAnsi" w:hAnsiTheme="majorHAnsi"/>
      <w:color w:val="1655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2">
    <w:name w:val="Style2"/>
    <w:basedOn w:val="Trameclaire-Accent1"/>
    <w:qFormat/>
    <w:rsid w:val="00A955DE"/>
    <w:rPr>
      <w:smallCaps/>
      <w:color w:val="16558C"/>
      <w:sz w:val="28"/>
    </w:rPr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838D5"/>
    <w:pPr>
      <w:ind w:left="720"/>
      <w:contextualSpacing/>
    </w:pPr>
  </w:style>
  <w:style w:type="paragraph" w:customStyle="1" w:styleId="Style3">
    <w:name w:val="Style3"/>
    <w:basedOn w:val="Paragraphedeliste"/>
    <w:qFormat/>
    <w:rsid w:val="00B41152"/>
    <w:pPr>
      <w:numPr>
        <w:numId w:val="3"/>
      </w:numPr>
      <w:spacing w:before="120" w:after="120"/>
      <w:ind w:left="360"/>
    </w:pPr>
    <w:rPr>
      <w:b/>
      <w:color w:val="28B1D0"/>
    </w:rPr>
  </w:style>
  <w:style w:type="paragraph" w:customStyle="1" w:styleId="Style4">
    <w:name w:val="Style4"/>
    <w:basedOn w:val="Normal"/>
    <w:autoRedefine/>
    <w:qFormat/>
    <w:rsid w:val="00D810AE"/>
    <w:pPr>
      <w:numPr>
        <w:numId w:val="2"/>
      </w:numPr>
      <w:shd w:val="clear" w:color="16558C" w:fill="auto"/>
      <w:spacing w:before="120" w:after="120"/>
      <w:ind w:left="357" w:hanging="357"/>
      <w:contextualSpacing/>
    </w:pPr>
    <w:rPr>
      <w:b/>
      <w:smallCaps/>
      <w:color w:val="16558C"/>
      <w:sz w:val="26"/>
    </w:rPr>
  </w:style>
  <w:style w:type="paragraph" w:styleId="En-tte">
    <w:name w:val="header"/>
    <w:basedOn w:val="Normal"/>
    <w:link w:val="En-tteCar"/>
    <w:uiPriority w:val="99"/>
    <w:unhideWhenUsed/>
    <w:rsid w:val="000B72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29F"/>
  </w:style>
  <w:style w:type="paragraph" w:styleId="Pieddepage">
    <w:name w:val="footer"/>
    <w:basedOn w:val="Normal"/>
    <w:link w:val="PieddepageCar"/>
    <w:uiPriority w:val="99"/>
    <w:unhideWhenUsed/>
    <w:rsid w:val="000B7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9F"/>
  </w:style>
  <w:style w:type="table" w:styleId="Grilledutableau">
    <w:name w:val="Table Grid"/>
    <w:basedOn w:val="TableauNormal"/>
    <w:uiPriority w:val="59"/>
    <w:rsid w:val="000B72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B729F"/>
  </w:style>
  <w:style w:type="paragraph" w:styleId="Textedebulles">
    <w:name w:val="Balloon Text"/>
    <w:basedOn w:val="Normal"/>
    <w:link w:val="TextedebullesCar"/>
    <w:rsid w:val="00C278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2786F"/>
    <w:rPr>
      <w:rFonts w:ascii="Lucida Grande" w:hAnsi="Lucida Grande" w:cs="Lucida Grande"/>
      <w:sz w:val="18"/>
      <w:szCs w:val="18"/>
    </w:rPr>
  </w:style>
  <w:style w:type="table" w:styleId="Listeclaire-Accent1">
    <w:name w:val="Light List Accent 1"/>
    <w:basedOn w:val="TableauNormal"/>
    <w:rsid w:val="001736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3">
    <w:name w:val="Light Shading Accent 3"/>
    <w:basedOn w:val="TableauNormal"/>
    <w:rsid w:val="001840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rsid w:val="001840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UMR6538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Résu Xunil</dc:creator>
  <cp:lastModifiedBy>Bianca Guillo</cp:lastModifiedBy>
  <cp:revision>11</cp:revision>
  <cp:lastPrinted>2017-02-14T10:05:00Z</cp:lastPrinted>
  <dcterms:created xsi:type="dcterms:W3CDTF">2017-04-26T13:02:00Z</dcterms:created>
  <dcterms:modified xsi:type="dcterms:W3CDTF">2017-05-18T14:27:00Z</dcterms:modified>
</cp:coreProperties>
</file>